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1"/>
        <w:rPr>
          <w:rFonts w:ascii="Verdana" w:hAnsi="Verdana"/>
          <w:sz w:val="22"/>
          <w:szCs w:val="22"/>
          <w:lang w:val="en-US"/>
        </w:rPr>
      </w:pPr>
      <w:r>
        <w:rPr>
          <w:rFonts w:ascii="Verdana" w:hAnsi="Verdana"/>
          <w:noProof/>
          <w:sz w:val="22"/>
          <w:szCs w:val="22"/>
          <w:lang w:val="de-AT" w:eastAsia="de-AT"/>
          <w14:ligatures w14:val="standardContextual"/>
        </w:rPr>
        <w:drawing>
          <wp:inline distT="0" distB="0" distL="0" distR="0">
            <wp:extent cx="5943600" cy="2442210"/>
            <wp:effectExtent l="0" t="0" r="0" b="0"/>
            <wp:docPr id="1915231569" name="Picture 2" descr="Yellow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231569" name="Picture 2" descr="Yellow letters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442210"/>
                    </a:xfrm>
                    <a:prstGeom prst="rect">
                      <a:avLst/>
                    </a:prstGeom>
                  </pic:spPr>
                </pic:pic>
              </a:graphicData>
            </a:graphic>
          </wp:inline>
        </w:drawing>
      </w:r>
    </w:p>
    <w:p>
      <w:pPr>
        <w:pStyle w:val="p1"/>
        <w:rPr>
          <w:rFonts w:ascii="Verdana" w:hAnsi="Verdana"/>
          <w:sz w:val="22"/>
          <w:szCs w:val="22"/>
          <w:lang w:val="en-US"/>
        </w:rPr>
      </w:pPr>
    </w:p>
    <w:p>
      <w:pPr>
        <w:rPr>
          <w:rFonts w:ascii="Verdana" w:hAnsi="Verdana"/>
          <w:sz w:val="22"/>
          <w:szCs w:val="22"/>
        </w:rPr>
      </w:pPr>
      <w:r>
        <w:rPr>
          <w:rFonts w:ascii="Verdana" w:hAnsi="Verdana"/>
          <w:sz w:val="22"/>
          <w:szCs w:val="22"/>
        </w:rPr>
        <w:t>Ali Candemir, der im Fernsehen als energiegeladener „Life Coach“ bekannt ist, ist in Wirklichkeit ein erschöpfter Mann, der sich in seinem gewöhnlichen Leben gefangen fühlt. Eines Tages erfährt er nach einer Routineuntersuchung, dass er einen Gehirntumor hat – und plötzlich wird ihm bewusst, wie wertvoll sein scheinbar alltägliches Leben eigentlich ist. Eine lange und schwierige Zeit liegt vor ihm.</w:t>
      </w:r>
    </w:p>
    <w:p>
      <w:pPr>
        <w:rPr>
          <w:rFonts w:ascii="Verdana" w:hAnsi="Verdana"/>
          <w:sz w:val="22"/>
          <w:szCs w:val="22"/>
        </w:rPr>
      </w:pPr>
      <w:r>
        <w:rPr>
          <w:rFonts w:ascii="Verdana" w:hAnsi="Verdana"/>
          <w:sz w:val="22"/>
          <w:szCs w:val="22"/>
        </w:rPr>
        <w:t xml:space="preserve">Seine Kindheitsfreunde </w:t>
      </w:r>
      <w:proofErr w:type="spellStart"/>
      <w:r>
        <w:rPr>
          <w:rFonts w:ascii="Verdana" w:hAnsi="Verdana"/>
          <w:sz w:val="22"/>
          <w:szCs w:val="22"/>
        </w:rPr>
        <w:t>Volkan</w:t>
      </w:r>
      <w:proofErr w:type="spellEnd"/>
      <w:r>
        <w:rPr>
          <w:rFonts w:ascii="Verdana" w:hAnsi="Verdana"/>
          <w:sz w:val="22"/>
          <w:szCs w:val="22"/>
        </w:rPr>
        <w:t xml:space="preserve"> und </w:t>
      </w:r>
      <w:proofErr w:type="spellStart"/>
      <w:r>
        <w:rPr>
          <w:rFonts w:ascii="Verdana" w:hAnsi="Verdana"/>
          <w:sz w:val="22"/>
          <w:szCs w:val="22"/>
        </w:rPr>
        <w:t>Ceren</w:t>
      </w:r>
      <w:proofErr w:type="spellEnd"/>
      <w:r>
        <w:rPr>
          <w:rFonts w:ascii="Verdana" w:hAnsi="Verdana"/>
          <w:sz w:val="22"/>
          <w:szCs w:val="22"/>
        </w:rPr>
        <w:t xml:space="preserve"> versuchen, Ali mit ihrer gewohnt fröhlichen Art bei Laune zu halten. Die Freundschaften, die im </w:t>
      </w:r>
      <w:proofErr w:type="spellStart"/>
      <w:r>
        <w:rPr>
          <w:rFonts w:ascii="Verdana" w:hAnsi="Verdana"/>
          <w:sz w:val="22"/>
          <w:szCs w:val="22"/>
        </w:rPr>
        <w:t>Chemotherapieraum</w:t>
      </w:r>
      <w:proofErr w:type="spellEnd"/>
      <w:r>
        <w:rPr>
          <w:rFonts w:ascii="Verdana" w:hAnsi="Verdana"/>
          <w:sz w:val="22"/>
          <w:szCs w:val="22"/>
        </w:rPr>
        <w:t xml:space="preserve"> entstehen, die Lieder, die sie gemeinsam singen, und die kurzen Momente des Lachens schenken Ali neue Hoffnung auf das Leben. Doch das hellste Licht in seiner tiefen Dunkelheit wird Krankenschwester </w:t>
      </w:r>
      <w:proofErr w:type="spellStart"/>
      <w:r>
        <w:rPr>
          <w:rFonts w:ascii="Verdana" w:hAnsi="Verdana"/>
          <w:sz w:val="22"/>
          <w:szCs w:val="22"/>
        </w:rPr>
        <w:t>Güneş</w:t>
      </w:r>
      <w:proofErr w:type="spellEnd"/>
      <w:r>
        <w:rPr>
          <w:rFonts w:ascii="Verdana" w:hAnsi="Verdana"/>
          <w:sz w:val="22"/>
          <w:szCs w:val="22"/>
        </w:rPr>
        <w:t xml:space="preserve"> sein, die plötzlich in sein Leben tritt.</w:t>
      </w:r>
    </w:p>
    <w:p>
      <w:pPr>
        <w:rPr>
          <w:rFonts w:ascii="Verdana" w:hAnsi="Verdana"/>
          <w:sz w:val="22"/>
          <w:szCs w:val="22"/>
        </w:rPr>
      </w:pPr>
      <w:r>
        <w:rPr>
          <w:rFonts w:ascii="Verdana" w:hAnsi="Verdana"/>
          <w:sz w:val="22"/>
          <w:szCs w:val="22"/>
        </w:rPr>
        <w:t xml:space="preserve">Die Aufrichtigkeit und der Mut von </w:t>
      </w:r>
      <w:proofErr w:type="spellStart"/>
      <w:r>
        <w:rPr>
          <w:rFonts w:ascii="Verdana" w:hAnsi="Verdana"/>
          <w:sz w:val="22"/>
          <w:szCs w:val="22"/>
        </w:rPr>
        <w:t>Güneş</w:t>
      </w:r>
      <w:proofErr w:type="spellEnd"/>
      <w:r>
        <w:rPr>
          <w:rFonts w:ascii="Verdana" w:hAnsi="Verdana"/>
          <w:sz w:val="22"/>
          <w:szCs w:val="22"/>
        </w:rPr>
        <w:t xml:space="preserve">, zusammen mit der warmherzigen Beharrlichkeit von </w:t>
      </w:r>
      <w:proofErr w:type="spellStart"/>
      <w:r>
        <w:rPr>
          <w:rFonts w:ascii="Verdana" w:hAnsi="Verdana"/>
          <w:sz w:val="22"/>
          <w:szCs w:val="22"/>
        </w:rPr>
        <w:t>Volkan</w:t>
      </w:r>
      <w:proofErr w:type="spellEnd"/>
      <w:r>
        <w:rPr>
          <w:rFonts w:ascii="Verdana" w:hAnsi="Verdana"/>
          <w:sz w:val="22"/>
          <w:szCs w:val="22"/>
        </w:rPr>
        <w:t xml:space="preserve"> und </w:t>
      </w:r>
      <w:proofErr w:type="spellStart"/>
      <w:r>
        <w:rPr>
          <w:rFonts w:ascii="Verdana" w:hAnsi="Verdana"/>
          <w:sz w:val="22"/>
          <w:szCs w:val="22"/>
        </w:rPr>
        <w:t>Ceren</w:t>
      </w:r>
      <w:proofErr w:type="spellEnd"/>
      <w:r>
        <w:rPr>
          <w:rFonts w:ascii="Verdana" w:hAnsi="Verdana"/>
          <w:sz w:val="22"/>
          <w:szCs w:val="22"/>
        </w:rPr>
        <w:t>, erinnern Ali an etwas, das er vergessen hatte: Das Leben bekommt seinen Sinn, wenn man es teilt. Sich in schwierigen Zeiten auf Freunde zu stützen, ist das stärkste Heilmittel. Und Ali hat nun nur noch eine Aufgabe: am Leben festzuhalten – trotz aller Widrigkeiten.</w:t>
      </w:r>
    </w:p>
    <w:p>
      <w:pPr>
        <w:rPr>
          <w:rFonts w:ascii="Verdana" w:hAnsi="Verdana"/>
          <w:sz w:val="22"/>
          <w:szCs w:val="22"/>
          <w:lang w:val="en-US"/>
        </w:rPr>
      </w:pPr>
    </w:p>
    <w:p>
      <w:pPr>
        <w:rPr>
          <w:rFonts w:ascii="Verdana" w:hAnsi="Verdana"/>
          <w:sz w:val="22"/>
          <w:szCs w:val="22"/>
          <w:lang w:val="en-US"/>
        </w:rPr>
      </w:pPr>
    </w:p>
    <w:p>
      <w:pPr>
        <w:rPr>
          <w:rFonts w:ascii="Verdana" w:hAnsi="Verdana" w:cs="Times New Roman (Textkörper CS)"/>
          <w:caps/>
          <w:sz w:val="22"/>
          <w:szCs w:val="22"/>
          <w:lang w:val="tr-TR"/>
        </w:rPr>
      </w:pPr>
      <w:r>
        <w:rPr>
          <w:rFonts w:ascii="Verdana" w:hAnsi="Verdana" w:cs="Times New Roman (Textkörper CS)"/>
          <w:caps/>
          <w:sz w:val="22"/>
          <w:szCs w:val="22"/>
          <w:lang w:val="tr-TR"/>
        </w:rPr>
        <w:br w:type="page"/>
      </w:r>
    </w:p>
    <w:p>
      <w:pPr>
        <w:spacing w:line="360" w:lineRule="auto"/>
        <w:rPr>
          <w:rFonts w:ascii="Verdana" w:hAnsi="Verdana"/>
          <w:sz w:val="22"/>
          <w:szCs w:val="22"/>
          <w:lang w:val="en-US"/>
        </w:rPr>
      </w:pPr>
      <w:proofErr w:type="spellStart"/>
      <w:r>
        <w:rPr>
          <w:rFonts w:ascii="Verdana" w:hAnsi="Verdana"/>
          <w:sz w:val="22"/>
          <w:szCs w:val="22"/>
          <w:lang w:val="en-US"/>
        </w:rPr>
        <w:lastRenderedPageBreak/>
        <w:t>Impressum</w:t>
      </w:r>
      <w:proofErr w:type="spellEnd"/>
    </w:p>
    <w:p>
      <w:pPr>
        <w:spacing w:line="360" w:lineRule="auto"/>
        <w:rPr>
          <w:rFonts w:ascii="Verdana" w:hAnsi="Verdana"/>
          <w:sz w:val="22"/>
          <w:szCs w:val="22"/>
          <w:lang w:val="en-US"/>
        </w:rPr>
      </w:pPr>
      <w:proofErr w:type="spellStart"/>
      <w:r>
        <w:rPr>
          <w:rFonts w:ascii="Verdana" w:hAnsi="Verdana"/>
          <w:sz w:val="22"/>
          <w:szCs w:val="22"/>
          <w:lang w:val="en-US"/>
        </w:rPr>
        <w:t>Produktion</w:t>
      </w:r>
      <w:proofErr w:type="spellEnd"/>
      <w:r>
        <w:rPr>
          <w:rFonts w:ascii="Verdana" w:hAnsi="Verdana"/>
          <w:sz w:val="22"/>
          <w:szCs w:val="22"/>
          <w:lang w:val="en-US"/>
        </w:rPr>
        <w:t xml:space="preserve">: </w:t>
      </w:r>
      <w:proofErr w:type="spellStart"/>
      <w:r>
        <w:rPr>
          <w:rFonts w:ascii="Verdana" w:hAnsi="Verdana"/>
          <w:sz w:val="22"/>
          <w:szCs w:val="22"/>
          <w:lang w:val="en-US"/>
        </w:rPr>
        <w:t>Taff</w:t>
      </w:r>
      <w:proofErr w:type="spellEnd"/>
      <w:r>
        <w:rPr>
          <w:rFonts w:ascii="Verdana" w:hAnsi="Verdana"/>
          <w:sz w:val="22"/>
          <w:szCs w:val="22"/>
          <w:lang w:val="en-US"/>
        </w:rPr>
        <w:t xml:space="preserve"> Pictures</w:t>
      </w:r>
    </w:p>
    <w:p>
      <w:pPr>
        <w:spacing w:line="360" w:lineRule="auto"/>
        <w:rPr>
          <w:rFonts w:ascii="Verdana" w:hAnsi="Verdana"/>
          <w:sz w:val="22"/>
          <w:szCs w:val="22"/>
          <w:lang w:val="en-US"/>
        </w:rPr>
      </w:pPr>
      <w:proofErr w:type="spellStart"/>
      <w:r>
        <w:rPr>
          <w:rFonts w:ascii="Verdana" w:hAnsi="Verdana"/>
          <w:sz w:val="22"/>
          <w:szCs w:val="22"/>
          <w:lang w:val="en-US"/>
        </w:rPr>
        <w:t>Produzenten</w:t>
      </w:r>
      <w:proofErr w:type="spellEnd"/>
      <w:r>
        <w:rPr>
          <w:rFonts w:ascii="Verdana" w:hAnsi="Verdana"/>
          <w:sz w:val="22"/>
          <w:szCs w:val="22"/>
          <w:lang w:val="en-US"/>
        </w:rPr>
        <w:t xml:space="preserve">: </w:t>
      </w:r>
      <w:proofErr w:type="spellStart"/>
      <w:r>
        <w:rPr>
          <w:rFonts w:ascii="Verdana" w:hAnsi="Verdana"/>
          <w:sz w:val="22"/>
          <w:szCs w:val="22"/>
          <w:lang w:val="en-US"/>
        </w:rPr>
        <w:t>Timur</w:t>
      </w:r>
      <w:proofErr w:type="spellEnd"/>
      <w:r>
        <w:rPr>
          <w:rFonts w:ascii="Verdana" w:hAnsi="Verdana"/>
          <w:sz w:val="22"/>
          <w:szCs w:val="22"/>
          <w:lang w:val="en-US"/>
        </w:rPr>
        <w:t xml:space="preserve"> </w:t>
      </w:r>
      <w:proofErr w:type="spellStart"/>
      <w:r>
        <w:rPr>
          <w:rFonts w:ascii="Verdana" w:hAnsi="Verdana"/>
          <w:sz w:val="22"/>
          <w:szCs w:val="22"/>
          <w:lang w:val="en-US"/>
        </w:rPr>
        <w:t>Savcı</w:t>
      </w:r>
      <w:proofErr w:type="spellEnd"/>
      <w:r>
        <w:rPr>
          <w:rFonts w:ascii="Verdana" w:hAnsi="Verdana"/>
          <w:sz w:val="22"/>
          <w:szCs w:val="22"/>
          <w:lang w:val="en-US"/>
        </w:rPr>
        <w:t xml:space="preserve"> – </w:t>
      </w:r>
      <w:proofErr w:type="spellStart"/>
      <w:r>
        <w:rPr>
          <w:rFonts w:ascii="Verdana" w:hAnsi="Verdana"/>
          <w:sz w:val="22"/>
          <w:szCs w:val="22"/>
          <w:lang w:val="en-US"/>
        </w:rPr>
        <w:t>Cemal</w:t>
      </w:r>
      <w:proofErr w:type="spellEnd"/>
      <w:r>
        <w:rPr>
          <w:rFonts w:ascii="Verdana" w:hAnsi="Verdana"/>
          <w:sz w:val="22"/>
          <w:szCs w:val="22"/>
          <w:lang w:val="en-US"/>
        </w:rPr>
        <w:t xml:space="preserve"> </w:t>
      </w:r>
      <w:proofErr w:type="spellStart"/>
      <w:r>
        <w:rPr>
          <w:rFonts w:ascii="Verdana" w:hAnsi="Verdana"/>
          <w:sz w:val="22"/>
          <w:szCs w:val="22"/>
          <w:lang w:val="en-US"/>
        </w:rPr>
        <w:t>Okan</w:t>
      </w:r>
      <w:proofErr w:type="spellEnd"/>
    </w:p>
    <w:p>
      <w:pPr>
        <w:spacing w:line="360" w:lineRule="auto"/>
        <w:rPr>
          <w:rFonts w:ascii="Verdana" w:hAnsi="Verdana"/>
          <w:sz w:val="22"/>
          <w:szCs w:val="22"/>
          <w:lang w:val="en-US"/>
        </w:rPr>
      </w:pPr>
      <w:proofErr w:type="spellStart"/>
      <w:r>
        <w:rPr>
          <w:rFonts w:ascii="Verdana" w:hAnsi="Verdana"/>
          <w:sz w:val="22"/>
          <w:szCs w:val="22"/>
          <w:lang w:val="en-US"/>
        </w:rPr>
        <w:t>Regie</w:t>
      </w:r>
      <w:proofErr w:type="spellEnd"/>
      <w:r>
        <w:rPr>
          <w:rFonts w:ascii="Verdana" w:hAnsi="Verdana"/>
          <w:sz w:val="22"/>
          <w:szCs w:val="22"/>
          <w:lang w:val="en-US"/>
        </w:rPr>
        <w:t xml:space="preserve">: Mali </w:t>
      </w:r>
      <w:proofErr w:type="spellStart"/>
      <w:r>
        <w:rPr>
          <w:rFonts w:ascii="Verdana" w:hAnsi="Verdana"/>
          <w:sz w:val="22"/>
          <w:szCs w:val="22"/>
          <w:lang w:val="en-US"/>
        </w:rPr>
        <w:t>Ergin</w:t>
      </w:r>
      <w:proofErr w:type="spellEnd"/>
    </w:p>
    <w:p>
      <w:pPr>
        <w:spacing w:line="360" w:lineRule="auto"/>
        <w:rPr>
          <w:rFonts w:ascii="Verdana" w:hAnsi="Verdana"/>
          <w:sz w:val="22"/>
          <w:szCs w:val="22"/>
          <w:lang w:val="en-US"/>
        </w:rPr>
      </w:pPr>
      <w:proofErr w:type="spellStart"/>
      <w:r>
        <w:rPr>
          <w:rFonts w:ascii="Verdana" w:hAnsi="Verdana"/>
          <w:sz w:val="22"/>
          <w:szCs w:val="22"/>
          <w:lang w:val="en-US"/>
        </w:rPr>
        <w:t>Drehbuch</w:t>
      </w:r>
      <w:proofErr w:type="spellEnd"/>
      <w:r>
        <w:rPr>
          <w:rFonts w:ascii="Verdana" w:hAnsi="Verdana"/>
          <w:sz w:val="22"/>
          <w:szCs w:val="22"/>
          <w:lang w:val="en-US"/>
        </w:rPr>
        <w:t xml:space="preserve">: </w:t>
      </w:r>
      <w:proofErr w:type="spellStart"/>
      <w:r>
        <w:rPr>
          <w:rFonts w:ascii="Verdana" w:hAnsi="Verdana"/>
          <w:sz w:val="22"/>
          <w:szCs w:val="22"/>
          <w:lang w:val="en-US"/>
        </w:rPr>
        <w:t>Aksel</w:t>
      </w:r>
      <w:proofErr w:type="spellEnd"/>
      <w:r>
        <w:rPr>
          <w:rFonts w:ascii="Verdana" w:hAnsi="Verdana"/>
          <w:sz w:val="22"/>
          <w:szCs w:val="22"/>
          <w:lang w:val="en-US"/>
        </w:rPr>
        <w:t xml:space="preserve"> </w:t>
      </w:r>
      <w:proofErr w:type="spellStart"/>
      <w:r>
        <w:rPr>
          <w:rFonts w:ascii="Verdana" w:hAnsi="Verdana"/>
          <w:sz w:val="22"/>
          <w:szCs w:val="22"/>
          <w:lang w:val="en-US"/>
        </w:rPr>
        <w:t>Bonfil</w:t>
      </w:r>
      <w:proofErr w:type="spellEnd"/>
    </w:p>
    <w:p>
      <w:pPr>
        <w:spacing w:line="360" w:lineRule="auto"/>
        <w:rPr>
          <w:rFonts w:ascii="Verdana" w:hAnsi="Verdana"/>
          <w:sz w:val="22"/>
          <w:szCs w:val="22"/>
          <w:lang w:val="en-US"/>
        </w:rPr>
      </w:pPr>
      <w:r>
        <w:rPr>
          <w:rFonts w:ascii="Verdana" w:hAnsi="Verdana"/>
          <w:sz w:val="22"/>
          <w:szCs w:val="22"/>
          <w:lang w:val="en-US"/>
        </w:rPr>
        <w:t xml:space="preserve">Story: </w:t>
      </w:r>
      <w:proofErr w:type="spellStart"/>
      <w:r>
        <w:rPr>
          <w:rFonts w:ascii="Verdana" w:hAnsi="Verdana"/>
          <w:sz w:val="22"/>
          <w:szCs w:val="22"/>
          <w:lang w:val="en-US"/>
        </w:rPr>
        <w:t>Oğuzhan</w:t>
      </w:r>
      <w:proofErr w:type="spellEnd"/>
      <w:r>
        <w:rPr>
          <w:rFonts w:ascii="Verdana" w:hAnsi="Verdana"/>
          <w:sz w:val="22"/>
          <w:szCs w:val="22"/>
          <w:lang w:val="en-US"/>
        </w:rPr>
        <w:t xml:space="preserve"> </w:t>
      </w:r>
      <w:proofErr w:type="spellStart"/>
      <w:r>
        <w:rPr>
          <w:rFonts w:ascii="Verdana" w:hAnsi="Verdana"/>
          <w:sz w:val="22"/>
          <w:szCs w:val="22"/>
          <w:lang w:val="en-US"/>
        </w:rPr>
        <w:t>Koç</w:t>
      </w:r>
      <w:proofErr w:type="spellEnd"/>
    </w:p>
    <w:p>
      <w:pPr>
        <w:spacing w:line="360" w:lineRule="auto"/>
        <w:rPr>
          <w:rFonts w:ascii="Verdana" w:hAnsi="Verdana"/>
          <w:sz w:val="22"/>
          <w:szCs w:val="22"/>
          <w:lang w:val="en-US"/>
        </w:rPr>
      </w:pPr>
      <w:proofErr w:type="spellStart"/>
      <w:r>
        <w:rPr>
          <w:rFonts w:ascii="Verdana" w:hAnsi="Verdana"/>
          <w:sz w:val="22"/>
          <w:szCs w:val="22"/>
          <w:lang w:val="en-US"/>
        </w:rPr>
        <w:t>Kameraführung</w:t>
      </w:r>
      <w:proofErr w:type="spellEnd"/>
      <w:r>
        <w:rPr>
          <w:rFonts w:ascii="Verdana" w:hAnsi="Verdana"/>
          <w:sz w:val="22"/>
          <w:szCs w:val="22"/>
          <w:lang w:val="en-US"/>
        </w:rPr>
        <w:t xml:space="preserve">: Murat </w:t>
      </w:r>
      <w:proofErr w:type="spellStart"/>
      <w:r>
        <w:rPr>
          <w:rFonts w:ascii="Verdana" w:hAnsi="Verdana"/>
          <w:sz w:val="22"/>
          <w:szCs w:val="22"/>
          <w:lang w:val="en-US"/>
        </w:rPr>
        <w:t>Akay</w:t>
      </w:r>
      <w:proofErr w:type="spellEnd"/>
      <w:r>
        <w:rPr>
          <w:rFonts w:ascii="Verdana" w:hAnsi="Verdana"/>
          <w:sz w:val="22"/>
          <w:szCs w:val="22"/>
          <w:lang w:val="en-US"/>
        </w:rPr>
        <w:t xml:space="preserve"> – Ahmet </w:t>
      </w:r>
      <w:proofErr w:type="spellStart"/>
      <w:r>
        <w:rPr>
          <w:rFonts w:ascii="Verdana" w:hAnsi="Verdana"/>
          <w:sz w:val="22"/>
          <w:szCs w:val="22"/>
          <w:lang w:val="en-US"/>
        </w:rPr>
        <w:t>Açıkkol</w:t>
      </w:r>
      <w:proofErr w:type="spellEnd"/>
    </w:p>
    <w:p>
      <w:pPr>
        <w:spacing w:line="360" w:lineRule="auto"/>
        <w:rPr>
          <w:rFonts w:ascii="Verdana" w:hAnsi="Verdana"/>
          <w:sz w:val="22"/>
          <w:szCs w:val="22"/>
          <w:lang w:val="en-US"/>
        </w:rPr>
      </w:pPr>
      <w:proofErr w:type="spellStart"/>
      <w:r>
        <w:rPr>
          <w:rFonts w:ascii="Verdana" w:hAnsi="Verdana"/>
          <w:sz w:val="22"/>
          <w:szCs w:val="22"/>
          <w:lang w:val="en-US"/>
        </w:rPr>
        <w:t>Musik</w:t>
      </w:r>
      <w:proofErr w:type="spellEnd"/>
      <w:r>
        <w:rPr>
          <w:rFonts w:ascii="Verdana" w:hAnsi="Verdana"/>
          <w:sz w:val="22"/>
          <w:szCs w:val="22"/>
          <w:lang w:val="en-US"/>
        </w:rPr>
        <w:t xml:space="preserve">: </w:t>
      </w:r>
      <w:proofErr w:type="spellStart"/>
      <w:r>
        <w:rPr>
          <w:rFonts w:ascii="Verdana" w:hAnsi="Verdana"/>
          <w:sz w:val="22"/>
          <w:szCs w:val="22"/>
          <w:lang w:val="en-US"/>
        </w:rPr>
        <w:t>Çağrı</w:t>
      </w:r>
      <w:proofErr w:type="spellEnd"/>
      <w:r>
        <w:rPr>
          <w:rFonts w:ascii="Verdana" w:hAnsi="Verdana"/>
          <w:sz w:val="22"/>
          <w:szCs w:val="22"/>
          <w:lang w:val="en-US"/>
        </w:rPr>
        <w:t xml:space="preserve"> </w:t>
      </w:r>
      <w:proofErr w:type="spellStart"/>
      <w:r>
        <w:rPr>
          <w:rFonts w:ascii="Verdana" w:hAnsi="Verdana"/>
          <w:sz w:val="22"/>
          <w:szCs w:val="22"/>
          <w:lang w:val="en-US"/>
        </w:rPr>
        <w:t>Telkiviran</w:t>
      </w:r>
      <w:proofErr w:type="spellEnd"/>
    </w:p>
    <w:p>
      <w:pPr>
        <w:spacing w:line="360" w:lineRule="auto"/>
        <w:rPr>
          <w:rFonts w:ascii="Verdana" w:hAnsi="Verdana"/>
          <w:sz w:val="22"/>
          <w:szCs w:val="22"/>
          <w:lang w:val="en-US"/>
        </w:rPr>
      </w:pPr>
    </w:p>
    <w:p>
      <w:pPr>
        <w:spacing w:line="360" w:lineRule="auto"/>
        <w:rPr>
          <w:rFonts w:ascii="Verdana" w:hAnsi="Verdana"/>
          <w:sz w:val="22"/>
          <w:szCs w:val="22"/>
          <w:lang w:val="en-US"/>
        </w:rPr>
      </w:pPr>
      <w:proofErr w:type="spellStart"/>
      <w:r>
        <w:rPr>
          <w:rFonts w:ascii="Verdana" w:hAnsi="Verdana"/>
          <w:sz w:val="22"/>
          <w:szCs w:val="22"/>
          <w:lang w:val="en-US"/>
        </w:rPr>
        <w:t>Schauspieler</w:t>
      </w:r>
      <w:bookmarkStart w:id="0" w:name="_GoBack"/>
      <w:bookmarkEnd w:id="0"/>
      <w:proofErr w:type="spellEnd"/>
    </w:p>
    <w:p>
      <w:pPr>
        <w:spacing w:line="360" w:lineRule="auto"/>
        <w:rPr>
          <w:rFonts w:ascii="Verdana" w:hAnsi="Verdana"/>
          <w:sz w:val="22"/>
          <w:szCs w:val="22"/>
          <w:lang w:val="en-US"/>
        </w:rPr>
      </w:pPr>
      <w:proofErr w:type="spellStart"/>
      <w:r>
        <w:rPr>
          <w:rFonts w:ascii="Verdana" w:hAnsi="Verdana"/>
          <w:sz w:val="22"/>
          <w:szCs w:val="22"/>
          <w:lang w:val="en-US"/>
        </w:rPr>
        <w:t>Oğuzhan</w:t>
      </w:r>
      <w:proofErr w:type="spellEnd"/>
      <w:r>
        <w:rPr>
          <w:rFonts w:ascii="Verdana" w:hAnsi="Verdana"/>
          <w:sz w:val="22"/>
          <w:szCs w:val="22"/>
          <w:lang w:val="en-US"/>
        </w:rPr>
        <w:t xml:space="preserve"> </w:t>
      </w:r>
      <w:proofErr w:type="spellStart"/>
      <w:r>
        <w:rPr>
          <w:rFonts w:ascii="Verdana" w:hAnsi="Verdana"/>
          <w:sz w:val="22"/>
          <w:szCs w:val="22"/>
          <w:lang w:val="en-US"/>
        </w:rPr>
        <w:t>Koç</w:t>
      </w:r>
      <w:proofErr w:type="spellEnd"/>
      <w:r>
        <w:rPr>
          <w:rFonts w:ascii="Verdana" w:hAnsi="Verdana"/>
          <w:sz w:val="22"/>
          <w:szCs w:val="22"/>
          <w:lang w:val="en-US"/>
        </w:rPr>
        <w:t xml:space="preserve">, </w:t>
      </w:r>
      <w:proofErr w:type="spellStart"/>
      <w:r>
        <w:rPr>
          <w:rFonts w:ascii="Verdana" w:hAnsi="Verdana"/>
          <w:sz w:val="22"/>
          <w:szCs w:val="22"/>
          <w:lang w:val="en-US"/>
        </w:rPr>
        <w:t>Ayça</w:t>
      </w:r>
      <w:proofErr w:type="spellEnd"/>
      <w:r>
        <w:rPr>
          <w:rFonts w:ascii="Verdana" w:hAnsi="Verdana"/>
          <w:sz w:val="22"/>
          <w:szCs w:val="22"/>
          <w:lang w:val="en-US"/>
        </w:rPr>
        <w:t xml:space="preserve"> </w:t>
      </w:r>
      <w:proofErr w:type="spellStart"/>
      <w:r>
        <w:rPr>
          <w:rFonts w:ascii="Verdana" w:hAnsi="Verdana"/>
          <w:sz w:val="22"/>
          <w:szCs w:val="22"/>
          <w:lang w:val="en-US"/>
        </w:rPr>
        <w:t>Ayşin</w:t>
      </w:r>
      <w:proofErr w:type="spellEnd"/>
      <w:r>
        <w:rPr>
          <w:rFonts w:ascii="Verdana" w:hAnsi="Verdana"/>
          <w:sz w:val="22"/>
          <w:szCs w:val="22"/>
          <w:lang w:val="en-US"/>
        </w:rPr>
        <w:t xml:space="preserve"> </w:t>
      </w:r>
      <w:proofErr w:type="spellStart"/>
      <w:r>
        <w:rPr>
          <w:rFonts w:ascii="Verdana" w:hAnsi="Verdana"/>
          <w:sz w:val="22"/>
          <w:szCs w:val="22"/>
          <w:lang w:val="en-US"/>
        </w:rPr>
        <w:t>Turan</w:t>
      </w:r>
      <w:proofErr w:type="spellEnd"/>
      <w:r>
        <w:rPr>
          <w:rFonts w:ascii="Verdana" w:hAnsi="Verdana"/>
          <w:sz w:val="22"/>
          <w:szCs w:val="22"/>
          <w:lang w:val="en-US"/>
        </w:rPr>
        <w:t xml:space="preserve">, İbrahim </w:t>
      </w:r>
      <w:proofErr w:type="spellStart"/>
      <w:r>
        <w:rPr>
          <w:rFonts w:ascii="Verdana" w:hAnsi="Verdana"/>
          <w:sz w:val="22"/>
          <w:szCs w:val="22"/>
          <w:lang w:val="en-US"/>
        </w:rPr>
        <w:t>Selim</w:t>
      </w:r>
      <w:proofErr w:type="spellEnd"/>
      <w:r>
        <w:rPr>
          <w:rFonts w:ascii="Verdana" w:hAnsi="Verdana"/>
          <w:sz w:val="22"/>
          <w:szCs w:val="22"/>
          <w:lang w:val="en-US"/>
        </w:rPr>
        <w:t xml:space="preserve">, </w:t>
      </w:r>
      <w:proofErr w:type="spellStart"/>
      <w:r>
        <w:rPr>
          <w:rFonts w:ascii="Verdana" w:hAnsi="Verdana"/>
          <w:sz w:val="22"/>
          <w:szCs w:val="22"/>
          <w:lang w:val="en-US"/>
        </w:rPr>
        <w:t>Neslihan</w:t>
      </w:r>
      <w:proofErr w:type="spellEnd"/>
      <w:r>
        <w:rPr>
          <w:rFonts w:ascii="Verdana" w:hAnsi="Verdana"/>
          <w:sz w:val="22"/>
          <w:szCs w:val="22"/>
          <w:lang w:val="en-US"/>
        </w:rPr>
        <w:t xml:space="preserve"> </w:t>
      </w:r>
      <w:proofErr w:type="spellStart"/>
      <w:r>
        <w:rPr>
          <w:rFonts w:ascii="Verdana" w:hAnsi="Verdana"/>
          <w:sz w:val="22"/>
          <w:szCs w:val="22"/>
          <w:lang w:val="en-US"/>
        </w:rPr>
        <w:t>Arslan</w:t>
      </w:r>
      <w:proofErr w:type="spellEnd"/>
    </w:p>
    <w:p>
      <w:pPr>
        <w:spacing w:line="360" w:lineRule="auto"/>
        <w:rPr>
          <w:rFonts w:ascii="Verdana" w:hAnsi="Verdana"/>
          <w:sz w:val="22"/>
          <w:szCs w:val="22"/>
          <w:lang w:val="en-US"/>
        </w:rPr>
      </w:pPr>
      <w:proofErr w:type="spellStart"/>
      <w:r>
        <w:rPr>
          <w:rFonts w:ascii="Verdana" w:hAnsi="Verdana"/>
          <w:sz w:val="22"/>
          <w:szCs w:val="22"/>
          <w:lang w:val="en-US"/>
        </w:rPr>
        <w:t>Buçe</w:t>
      </w:r>
      <w:proofErr w:type="spellEnd"/>
      <w:r>
        <w:rPr>
          <w:rFonts w:ascii="Verdana" w:hAnsi="Verdana"/>
          <w:sz w:val="22"/>
          <w:szCs w:val="22"/>
          <w:lang w:val="en-US"/>
        </w:rPr>
        <w:t xml:space="preserve"> </w:t>
      </w:r>
      <w:proofErr w:type="spellStart"/>
      <w:r>
        <w:rPr>
          <w:rFonts w:ascii="Verdana" w:hAnsi="Verdana"/>
          <w:sz w:val="22"/>
          <w:szCs w:val="22"/>
          <w:lang w:val="en-US"/>
        </w:rPr>
        <w:t>Buse</w:t>
      </w:r>
      <w:proofErr w:type="spellEnd"/>
      <w:r>
        <w:rPr>
          <w:rFonts w:ascii="Verdana" w:hAnsi="Verdana"/>
          <w:sz w:val="22"/>
          <w:szCs w:val="22"/>
          <w:lang w:val="en-US"/>
        </w:rPr>
        <w:t xml:space="preserve"> </w:t>
      </w:r>
      <w:proofErr w:type="spellStart"/>
      <w:r>
        <w:rPr>
          <w:rFonts w:ascii="Verdana" w:hAnsi="Verdana"/>
          <w:sz w:val="22"/>
          <w:szCs w:val="22"/>
          <w:lang w:val="en-US"/>
        </w:rPr>
        <w:t>Kahraman</w:t>
      </w:r>
      <w:proofErr w:type="spellEnd"/>
      <w:r>
        <w:rPr>
          <w:rFonts w:ascii="Verdana" w:hAnsi="Verdana"/>
          <w:sz w:val="22"/>
          <w:szCs w:val="22"/>
          <w:lang w:val="en-US"/>
        </w:rPr>
        <w:t xml:space="preserve">, </w:t>
      </w:r>
      <w:proofErr w:type="spellStart"/>
      <w:r>
        <w:rPr>
          <w:rFonts w:ascii="Verdana" w:hAnsi="Verdana"/>
          <w:sz w:val="22"/>
          <w:szCs w:val="22"/>
          <w:lang w:val="en-US"/>
        </w:rPr>
        <w:t>Derya</w:t>
      </w:r>
      <w:proofErr w:type="spellEnd"/>
      <w:r>
        <w:rPr>
          <w:rFonts w:ascii="Verdana" w:hAnsi="Verdana"/>
          <w:sz w:val="22"/>
          <w:szCs w:val="22"/>
          <w:lang w:val="en-US"/>
        </w:rPr>
        <w:t xml:space="preserve"> </w:t>
      </w:r>
      <w:proofErr w:type="spellStart"/>
      <w:r>
        <w:rPr>
          <w:rFonts w:ascii="Verdana" w:hAnsi="Verdana"/>
          <w:sz w:val="22"/>
          <w:szCs w:val="22"/>
          <w:lang w:val="en-US"/>
        </w:rPr>
        <w:t>Alabora</w:t>
      </w:r>
      <w:proofErr w:type="spellEnd"/>
      <w:r>
        <w:rPr>
          <w:rFonts w:ascii="Verdana" w:hAnsi="Verdana"/>
          <w:sz w:val="22"/>
          <w:szCs w:val="22"/>
          <w:lang w:val="en-US"/>
        </w:rPr>
        <w:t xml:space="preserve">, </w:t>
      </w:r>
      <w:proofErr w:type="spellStart"/>
      <w:r>
        <w:rPr>
          <w:rFonts w:ascii="Verdana" w:hAnsi="Verdana"/>
          <w:sz w:val="22"/>
          <w:szCs w:val="22"/>
          <w:lang w:val="en-US"/>
        </w:rPr>
        <w:t>Şerif</w:t>
      </w:r>
      <w:proofErr w:type="spellEnd"/>
      <w:r>
        <w:rPr>
          <w:rFonts w:ascii="Verdana" w:hAnsi="Verdana"/>
          <w:sz w:val="22"/>
          <w:szCs w:val="22"/>
          <w:lang w:val="en-US"/>
        </w:rPr>
        <w:t xml:space="preserve"> </w:t>
      </w:r>
      <w:proofErr w:type="spellStart"/>
      <w:r>
        <w:rPr>
          <w:rFonts w:ascii="Verdana" w:hAnsi="Verdana"/>
          <w:sz w:val="22"/>
          <w:szCs w:val="22"/>
          <w:lang w:val="en-US"/>
        </w:rPr>
        <w:t>Erol</w:t>
      </w:r>
      <w:proofErr w:type="spellEnd"/>
      <w:r>
        <w:rPr>
          <w:rFonts w:ascii="Verdana" w:hAnsi="Verdana"/>
          <w:sz w:val="22"/>
          <w:szCs w:val="22"/>
          <w:lang w:val="en-US"/>
        </w:rPr>
        <w:t xml:space="preserve">, </w:t>
      </w:r>
      <w:proofErr w:type="spellStart"/>
      <w:r>
        <w:rPr>
          <w:rFonts w:ascii="Verdana" w:hAnsi="Verdana"/>
          <w:sz w:val="22"/>
          <w:szCs w:val="22"/>
          <w:lang w:val="en-US"/>
        </w:rPr>
        <w:t>Nebil</w:t>
      </w:r>
      <w:proofErr w:type="spellEnd"/>
      <w:r>
        <w:rPr>
          <w:rFonts w:ascii="Verdana" w:hAnsi="Verdana"/>
          <w:sz w:val="22"/>
          <w:szCs w:val="22"/>
          <w:lang w:val="en-US"/>
        </w:rPr>
        <w:t xml:space="preserve"> </w:t>
      </w:r>
      <w:proofErr w:type="spellStart"/>
      <w:r>
        <w:rPr>
          <w:rFonts w:ascii="Verdana" w:hAnsi="Verdana"/>
          <w:sz w:val="22"/>
          <w:szCs w:val="22"/>
          <w:lang w:val="en-US"/>
        </w:rPr>
        <w:t>Sayın</w:t>
      </w:r>
      <w:proofErr w:type="spellEnd"/>
      <w:r>
        <w:rPr>
          <w:rFonts w:ascii="Verdana" w:hAnsi="Verdana"/>
          <w:sz w:val="22"/>
          <w:szCs w:val="22"/>
          <w:lang w:val="en-US"/>
        </w:rPr>
        <w:t>,</w:t>
      </w:r>
    </w:p>
    <w:p>
      <w:pPr>
        <w:spacing w:line="360" w:lineRule="auto"/>
        <w:rPr>
          <w:rFonts w:ascii="Verdana" w:hAnsi="Verdana"/>
          <w:sz w:val="22"/>
          <w:szCs w:val="22"/>
          <w:lang w:val="en-US"/>
        </w:rPr>
      </w:pPr>
      <w:proofErr w:type="spellStart"/>
      <w:r>
        <w:rPr>
          <w:rFonts w:ascii="Verdana" w:hAnsi="Verdana"/>
          <w:sz w:val="22"/>
          <w:szCs w:val="22"/>
          <w:lang w:val="en-US"/>
        </w:rPr>
        <w:t>Ege</w:t>
      </w:r>
      <w:proofErr w:type="spellEnd"/>
      <w:r>
        <w:rPr>
          <w:rFonts w:ascii="Verdana" w:hAnsi="Verdana"/>
          <w:sz w:val="22"/>
          <w:szCs w:val="22"/>
          <w:lang w:val="en-US"/>
        </w:rPr>
        <w:t xml:space="preserve"> Aydan, </w:t>
      </w:r>
      <w:proofErr w:type="spellStart"/>
      <w:r>
        <w:rPr>
          <w:rFonts w:ascii="Verdana" w:hAnsi="Verdana"/>
          <w:sz w:val="22"/>
          <w:szCs w:val="22"/>
          <w:lang w:val="en-US"/>
        </w:rPr>
        <w:t>Gamze</w:t>
      </w:r>
      <w:proofErr w:type="spellEnd"/>
      <w:r>
        <w:rPr>
          <w:rFonts w:ascii="Verdana" w:hAnsi="Verdana"/>
          <w:sz w:val="22"/>
          <w:szCs w:val="22"/>
          <w:lang w:val="en-US"/>
        </w:rPr>
        <w:t xml:space="preserve"> </w:t>
      </w:r>
      <w:proofErr w:type="spellStart"/>
      <w:r>
        <w:rPr>
          <w:rFonts w:ascii="Verdana" w:hAnsi="Verdana"/>
          <w:sz w:val="22"/>
          <w:szCs w:val="22"/>
          <w:lang w:val="en-US"/>
        </w:rPr>
        <w:t>Topuz</w:t>
      </w:r>
      <w:proofErr w:type="spellEnd"/>
      <w:r>
        <w:rPr>
          <w:rFonts w:ascii="Verdana" w:hAnsi="Verdana"/>
          <w:sz w:val="22"/>
          <w:szCs w:val="22"/>
          <w:lang w:val="en-US"/>
        </w:rPr>
        <w:t xml:space="preserve">, Emre Aslan, Ali </w:t>
      </w:r>
      <w:proofErr w:type="spellStart"/>
      <w:r>
        <w:rPr>
          <w:rFonts w:ascii="Verdana" w:hAnsi="Verdana"/>
          <w:sz w:val="22"/>
          <w:szCs w:val="22"/>
          <w:lang w:val="en-US"/>
        </w:rPr>
        <w:t>Biçim</w:t>
      </w:r>
      <w:proofErr w:type="spellEnd"/>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Textkörper CS)">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090DB-1D19-A749-A0A3-1E06EDCD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2">
    <w:name w:val="p2"/>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1">
    <w:name w:val="s1"/>
    <w:basedOn w:val="Absatz-Standardschriftart"/>
  </w:style>
  <w:style w:type="paragraph" w:customStyle="1" w:styleId="p3">
    <w:name w:val="p3"/>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4">
    <w:name w:val="p4"/>
    <w:basedOn w:val="Standar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Arman</dc:creator>
  <cp:keywords/>
  <dc:description/>
  <cp:lastModifiedBy>Erdogan Ugur</cp:lastModifiedBy>
  <cp:revision>6</cp:revision>
  <dcterms:created xsi:type="dcterms:W3CDTF">2025-11-10T10:58:00Z</dcterms:created>
  <dcterms:modified xsi:type="dcterms:W3CDTF">2025-11-14T08:00:00Z</dcterms:modified>
</cp:coreProperties>
</file>